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BABDB" w14:textId="77777777" w:rsidR="004B5DD2" w:rsidRPr="004B5DD2" w:rsidRDefault="004B5DD2" w:rsidP="004B5DD2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МИНИСТЕРСТВО ОБРАЗОВАНИЯ И НАУКИ РОССИЙСКОЙ ФЕДЕРАЦИИ</w:t>
      </w:r>
    </w:p>
    <w:p w14:paraId="194CD75D" w14:textId="77777777" w:rsidR="004B5DD2" w:rsidRPr="004B5DD2" w:rsidRDefault="004B5DD2" w:rsidP="004B5DD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ПРИКАЗ</w:t>
      </w:r>
    </w:p>
    <w:p w14:paraId="33EEC65B" w14:textId="77777777" w:rsidR="004B5DD2" w:rsidRPr="004B5DD2" w:rsidRDefault="004B5DD2" w:rsidP="004B5DD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от 27 июня 2017 года N 602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A3C540B" w14:textId="77777777" w:rsidR="004B5DD2" w:rsidRPr="004B5DD2" w:rsidRDefault="004B5DD2" w:rsidP="004B5DD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Об утверждении </w:t>
      </w:r>
      <w:hyperlink r:id="rId4" w:anchor="6500IL" w:history="1">
        <w:r w:rsidRPr="004B5DD2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Порядка расследования и учета несчастных случаев с обучающимися во время пребывания в организации, осуществляющей образовательную деятельность</w:t>
        </w:r>
      </w:hyperlink>
    </w:p>
    <w:p w14:paraId="277112AC" w14:textId="77777777" w:rsidR="004B5DD2" w:rsidRPr="004B5DD2" w:rsidRDefault="004B5DD2" w:rsidP="004B5DD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 изменениями на 1 июля 2019 года)</w:t>
      </w:r>
    </w:p>
    <w:p w14:paraId="37E620CF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Информация об изменяющих документах</w:t>
      </w:r>
    </w:p>
    <w:p w14:paraId="12857440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24C986EE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624A1D78" w14:textId="77777777" w:rsidR="004B5DD2" w:rsidRPr="004B5DD2" w:rsidRDefault="004B5DD2" w:rsidP="004B5DD2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50596999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134E6BB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5" w:anchor="A8M0NN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4 части 4 статьи 41 Федерального закона от 29 декабря 2012 г. N 273-ФЗ "Об образовании в Российской Федерации"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(Собрание законодательства Российской Федерации, 2012, N 53, ст.7598; 2013, N 19, ст.2326; N 23, ст.2878; N 27, ст.3462; N 30, ст.4036; N 48, ст.6165; 2014, N 6, ст.562, ст.566; N 19, ст.2289; N 22, ст.2769; N 23, ст.2933; N 26, ст.3388; N 30, ст.4217, ст.4257, ст.4263; 2015, N 1, ст.42, ст.53, ст.72; N 14, ст.2008; N 18, ст.2625; N 27, ст.3951, ст.3989; N 29, ст.4339, ст.4364; N 51, ст.7241; 2016, N 1, ст.8, ст.9, ст.24, ст.72, ст.78; N 10, ст.1320; N 23, ст.3289, ст.3290; N 27, ст.4160, ст.4219, ст.4223, ст.4238, ст.4239, ст.4245, ст.4246, ст.4292; 2017, N 18, ст.2670; N 31, ст.4765; N 50, ст.7563; 2018, N 1, ст.57; N 9, ст.1282; N 11, ст.1591; N 27, ст.3945, ст.3953; N 28, ст.4152; N 31, ст.4860; N 32, ст.5110, ст.5122, ст.5130; N 53, ст.8423; 2019, N 10, ст.887; N 18, ст.2209; N 25, ст.3160; N 30, ст.4134) и </w:t>
      </w:r>
      <w:hyperlink r:id="rId6" w:anchor="7EC0KI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5.2.54 Положения о Министерстве образования и науки Российской Федерации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утвержденного </w:t>
      </w:r>
      <w:hyperlink r:id="rId7" w:anchor="7D20K3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Правительства Российской Федерации от 3 июня 2013 г. N 466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(Собрание законодательства Российской Федерации, 2013, N 23, ст.2923; N 33, ст.4386; N 37, ст.4702; 2014, N 2, ст.126; N 6, ст.582; N 27, ст.3776; 2015, N 26, ст.3898; N 43, ст.5976; 2016, N 2, ст.325; N 8, ст.1121; N 28, ст.4741; 2017, N 3, ст.511),</w:t>
      </w:r>
    </w:p>
    <w:p w14:paraId="358446BC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(Преамбула в редакции, введенной в действие с 20 сентября 2019 года </w:t>
      </w:r>
      <w:hyperlink r:id="rId8" w:anchor="6520IM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России от 1 июля 2019 года N 346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9" w:anchor="64U0IK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E9A79FB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77466A4C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приказываю: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368D6D3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Утвердить по согласованию с Министерством здравоохранения Российской Федерации прилагаемый </w:t>
      </w:r>
      <w:hyperlink r:id="rId10" w:anchor="6500IL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Порядок расследования и учета несчастных случаев с обучающимися во время пребывания в организации, осуществляющей образовательную деятельность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806482D" w14:textId="77777777" w:rsidR="004B5DD2" w:rsidRPr="004B5DD2" w:rsidRDefault="004B5DD2" w:rsidP="004B5DD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Министр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О.Ю.Васильева</w:t>
      </w:r>
      <w:proofErr w:type="spellEnd"/>
    </w:p>
    <w:p w14:paraId="340BB2ED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Зарегистрировано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в Министерстве юстиции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Российской Федерации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29 сентября 2017 года,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регистрационный N 48372</w:t>
      </w:r>
    </w:p>
    <w:p w14:paraId="3FDBFA00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7512ABE9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685A08A5" w14:textId="77777777" w:rsidR="004B5DD2" w:rsidRPr="004B5DD2" w:rsidRDefault="004B5DD2" w:rsidP="004B5DD2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Приложение</w:t>
      </w:r>
    </w:p>
    <w:p w14:paraId="610A9DA5" w14:textId="77777777" w:rsidR="004B5DD2" w:rsidRPr="004B5DD2" w:rsidRDefault="004B5DD2" w:rsidP="004B5DD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УТВЕРЖДЕН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приказом Министерства образования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и науки Российской Федерации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от 27 июня 2017 года N 602</w:t>
      </w:r>
    </w:p>
    <w:p w14:paraId="6F4EBEDF" w14:textId="77777777" w:rsidR="004B5DD2" w:rsidRPr="004B5DD2" w:rsidRDefault="004B5DD2" w:rsidP="004B5DD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Порядок расследования и учета несчастных случаев с обучающимися во время пребывания в организации, осуществляющей образовательную деятельность</w:t>
      </w:r>
    </w:p>
    <w:p w14:paraId="3AFD5B7C" w14:textId="77777777" w:rsidR="004B5DD2" w:rsidRPr="004B5DD2" w:rsidRDefault="004B5DD2" w:rsidP="004B5DD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 изменениями на 1 июля 2019 года)</w:t>
      </w:r>
    </w:p>
    <w:p w14:paraId="24AB823C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62AFF7A2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13BBF8C4" w14:textId="77777777" w:rsidR="004B5DD2" w:rsidRPr="004B5DD2" w:rsidRDefault="004B5DD2" w:rsidP="004B5DD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I. Общие положения</w:t>
      </w:r>
    </w:p>
    <w:p w14:paraId="2D4334CC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Настоящий Порядок расследования и учета несчастных случаев с обучающимися во время пребывания в организации, осуществляющей образовательную деятельность (далее - Порядок), устанавливает правила проведения расследования, оформления и учета несчастных случаев, происшедших с обучающимися, во время пребывания в организациях, осуществляющих образовательную деятельность, в результате которых обучающимися были получены повреждение здоровья (телесные повреждения (травмы), в том числе нанесенные другим лицом; острое отравление;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и насекомыми, а также полученные в результате контакта с растениями; повреждения здоровья вследствие взрывов, аварий (в том числе в дорожно-транспортных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факторов) либо повлекших смерть обучающегося (далее - несчастный случай).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64D356D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Настоящий Порядок не распространяется на федеральные государственные организации, реализующие основные профессиональные образовательные программы, основные программы профессионального обучения и (или) дополнительные профессиональные программы, и находящиеся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B075CBB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3. Расследованию и учету подлежат несчастные случаи,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занятий не менее чем на один день, либо смерть обучающегося, если указанные несчастные случаи 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произошли: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47D4C5F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а) во время учебных занятий и мероприятий, связанных с освоением образовательных программ, во время установленных перерывов между учебными занятиями (мероприятиями), проводимыми как на территории и объектах организации, осуществляющей образовательную деятельность, так и за ее пределами, в соответствии с учебным планом организации, осуществляющей образовательную деятельность, а также до начала и после окончания учебных занятий (мероприятий), время которых определены правилами внутреннего распорядка обучающихся, графиком работы организации, осуществляющей образовательную деятельность и иными локальными нормативными актами;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5E7BB92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б) во время учебных занятий по физической культуре в соответствии с учебным планом организации, осуществляющей образовательную деятельность;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6138875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в) при проведении внеаудиторных, внеклассных и других мероприятий в выходные, праздничные и каникулярные дни, если эти мероприятия организовывались и проводились непосредственно организацией, осуществляющей образовательную деятельность;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666E816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г) при прохождении обучающимися организации, осуществляющей образовательную деятельность, учебной или производственной практики (далее - практика), сельскохозяйственных работ, общественно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организации, осуществляющей образовательную деятельность;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4E2904D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д) при проведении спортивных соревнований, тренировок, оздоровительных мероприятий, экскурсий, походов, экспедиций и других мероприятий, организованных организацией, осуществляющей образовательную деятельность;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2C69A8F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е) при организованном по распорядительному акту руководителя (его заместителя) организации, осуществляющей образовательную деятельность, следовании обучающихся к месту проведения учебных занятий или мероприятий и обратно на транспортном средстве, предоставленном руководителем (его представителем) организации, осуществляющей образовательную деятельность, общественном или служебном транспорте, или пешком;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8244FD2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ж) при осуществлении иных действий обучающихся, обусловленных уставом организации, осуществляющей образовательную деятельность, или правилами внутреннего распорядка либо совершаемых в интересах данной организации, в целях сохранения жизни и здоровья обучающихся, в том числе действий, направленных на предотвращение катастрофы, аварии или иных чрезвычайных обстоятельств либо при выполнении работ по ликвидации их последствий.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416E609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 О несчастном случае, происшедшим с обучающимся, пострадавшему или очевидцу несчастного случая следует известить лицо, непосредственно проводившее учебное занятие (мероприятие).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D83AA54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5. Лицо, непосредственно проводившее учебное занятие (мероприятие), во время которого произошел несчастный случай с обучающимся, обязано 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немедленно сообщить о несчастном случае руководителю организации или уполномоченному им лицу, осуществляющей образовательную деятельность.</w:t>
      </w:r>
    </w:p>
    <w:p w14:paraId="4F2A4828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2019 года </w:t>
      </w:r>
      <w:hyperlink r:id="rId11" w:anchor="6560IO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России от 1 июля 2019 года N 346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12" w:anchor="7DG0K9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41F1919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6. Контроль за своевременным расследованием и учетом несчастных случаев с обучающимися в организации, осуществляющей образовательную деятельность, а также выполнением мероприятий по устранению причин, вызвавших несчастный случай, обеспечивают в зависимости от ведомственной принадлежности данной организации следующие органы и лица (далее - Учредитель):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812A381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а) федеральные органы исполнительной власти, осуществляющие государственное управление в сфере образования;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E177A62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б) федеральные органы исполнительной власти, в ведении которых находятся организации, осуществляющие образовательную деятельность;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5BED85E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в) федеральные органы исполнительной власти, осуществляющие отдельные функции и полномочия Учредителя в отношении образовательных организаций, у которых функции и полномочия Учредителя от имени Российской Федерации осуществляет Правительство Российской Федерации";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57F7506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г) органы исполнительной власти субъектов Российской Федерации, осуществляющие государственное управление в сфере образования;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5B95014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д) органы местного самоуправления, осуществляющие управление в сфере образования;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141F47E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е) юридические и физические лица.</w:t>
      </w:r>
    </w:p>
    <w:p w14:paraId="0A4D6ED4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2019 года </w:t>
      </w:r>
      <w:hyperlink r:id="rId13" w:anchor="6580IP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России от 1 июля 2019 года N 346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14" w:anchor="7DI0KA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7A1619A" w14:textId="77777777" w:rsidR="004B5DD2" w:rsidRPr="004B5DD2" w:rsidRDefault="004B5DD2" w:rsidP="004B5DD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II. Действия руководителя организации, осуществляющей образовательную деятельность, при несчастном случае с обучающимся</w:t>
      </w:r>
    </w:p>
    <w:p w14:paraId="652A3FB0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7. Руководитель организации (или уполномоченное им лицо), осуществляющей образовательную деятельность, при наступлении несчастного случая обязан:</w:t>
      </w:r>
    </w:p>
    <w:p w14:paraId="20DA2E9D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2019 года </w:t>
      </w:r>
      <w:hyperlink r:id="rId15" w:anchor="7DC0K7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России от 1 июля 2019 года N 346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16" w:anchor="7DM0KC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D3AF12F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а) немедленно организовать оказание первой помощи пострадавшему и, при необходимости, доставку его в медицинскую организацию;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943821A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б) 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DE2D3D1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в) 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если это не угрожает жизни и здоровью других лиц и не ведет к катастрофе, аварии или возникновению иных чрезвычайных обстоятельств;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1E4F7DC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г) принять меры к устранению причин, вызвавших несчастный случай;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8055B02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д) проинформировать о несчастном случае с обучающимся Учредителя, а также родителей или законных представителей пострадавшего (далее - родители или законные представители);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0813C64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е)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8F67895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8. При групповом несчастном случае (происшедшем с двумя обучающимися или более, независимо от степени тяжести полученных повреждений здоровья), несчастном случае, в результате которого обучающийся получил тяжелые повреждения здоровья (далее - тяжелый несчастный случай) или несчастном случае со смертельным исходом руководитель организации, осуществляющей образовательную деятельность, обязан в течение суток с момента, как стало известно о происшедшем соответствующем несчастном случае, направить сообщение о несчастном случае, рекомендуемый образец которого приведен в </w:t>
      </w:r>
      <w:hyperlink r:id="rId17" w:anchor="7EK0KK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приложении N 1 к Порядку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(далее - сообщение) по телефону, электронной почте, а также посредством иных доступных видов связи: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27CC512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а) в территориальный орган Министерства внутренних дел Российской Федерации;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7A10E50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б) родителям или законным представителям пострадавшего;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8AF1DE7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в) Учредителю;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11B1715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г) в соответствующий выборный орган первичной профсоюзной организации обучающихся (при наличии) и (или) иной представительный орган обучающихся (далее - представительный орган обучающихся) образовательной организации.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7517DAF" w14:textId="77777777" w:rsidR="004B5DD2" w:rsidRPr="004B5DD2" w:rsidRDefault="004B5DD2" w:rsidP="004B5DD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III. Организация расследования несчастного случая с обучающимся</w:t>
      </w:r>
    </w:p>
    <w:p w14:paraId="4C4F828F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9. При расследования несчастного случая, в результате которого обучающийся получил легкие повреждения здоровья, руководителем организации, осуществляющей образовательную деятельность, незамедлительно создается комиссия по расследованию несчастного случая в составе не менее трех человек.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1507594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Состав комиссии утверждается распорядительным актом руководителя организации, осуществляющей образовательную деятельность.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6BB6923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Комиссию возглавляет руководитель (или уполномоченное им лицо) организации, осуществляющей образовательную деятельность.</w:t>
      </w:r>
    </w:p>
    <w:p w14:paraId="7EBD2A4B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2019 года </w:t>
      </w:r>
      <w:hyperlink r:id="rId18" w:anchor="7DC0K7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России от 1 июля 2019 года N 346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19" w:anchor="7DG0K7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     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A0C837F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В состав комиссии в обязательном порядке включаются: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D1D698B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специалист по охране труда или лицо, на которое руководителем организации, осуществляющей образовательную деятельность, возложены обязанности специалиста по охране труда, прошедшее обучение по вопросам охраны труда (далее - представитель организации);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C66BB22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представитель выборного органа первичной профсоюзной организации обучающихся (при наличии) и (или) иного представительного органа обучающихся образовательной организации.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C25E5B0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Лица, непосредственно проводившие учебные занятия (мероприятия) и (или) осуществлявшие руководство за безопасным проведением данных учебных занятий (мероприятий), во время которых произошел несчастный случай с обучающимся, в состав комиссии не включаются.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4E95EB6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Расследование проводится комиссией в течение трех календарных дней с момента происшествия.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7E35AC9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10. При расследовании группового несчастного случая, тяжелого несчастного случая, либо несчастного случая со смертельным исходом, комиссия по расследованию несчастного случая создается Учредителем незамедлительно.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81EB5BA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Состав комиссии утверждается распорядительным актом Учредителя. Состав комиссии должен состоять из нечетного числа членов.</w:t>
      </w:r>
    </w:p>
    <w:p w14:paraId="6D2E58D7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2019 года </w:t>
      </w:r>
      <w:hyperlink r:id="rId20" w:anchor="7DE0K8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России от 1 июля 2019 года N 346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21" w:anchor="7DI0K8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     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61319C2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Комиссию возглавляет руководитель Учредителя или уполномоченное им лицо.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5CFDF73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состав комиссии включаются представители организации, осуществляющей образовательную деятельность, в которой произошел несчастный случай, представитель выборного органа первичной профсоюзной организации обучающихся (при наличии) и (или) иного представительного органа обучающихся образовательной организации.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2BC0C8D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состав комиссии могут быть включены по согласованию представители Министерства просвещения Российской Федерации (в отношении организаций,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 и соответствующего дополнительного профессионального образования, основным программам профессионального обучения и дополнительного образования детей и взрослых), Министерства науки и высшего образования Российской Федерации (в отношении организаций, осуществляющих образовательную деятельность по образовательным программам высшего образования и соответствующим дополнительным профессиональным программам)</w:t>
      </w:r>
      <w:r w:rsidRPr="004B5DD2">
        <w:rPr>
          <w:rFonts w:ascii="Arial" w:eastAsia="Times New Roman" w:hAnsi="Arial" w:cs="Arial"/>
          <w:noProof/>
          <w:color w:val="444444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6D920A72" wp14:editId="16A7AD21">
                <wp:extent cx="85725" cy="219075"/>
                <wp:effectExtent l="0" t="0" r="0" b="0"/>
                <wp:docPr id="180700038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E18AF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B7Temd1gEA&#10;AJ0DAAAOAAAAAAAAAAAAAAAAAC4CAABkcnMvZTJvRG9jLnhtbFBLAQItABQABgAIAAAAIQB7smec&#10;3AAAAAMBAAAPAAAAAAAAAAAAAAAAADA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Профессионального союза работников народного образования и науки Российской Федерации, а также представители профсоюзных организаций.</w:t>
      </w:r>
    </w:p>
    <w:p w14:paraId="133A6BE5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(Абзац в редакции, введенной в действие с 20 сентября 2019 года </w:t>
      </w:r>
      <w:hyperlink r:id="rId22" w:anchor="7DE0K8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России от 1 июля 2019 года N 346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23" w:anchor="7DI0K8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     </w:t>
      </w:r>
    </w:p>
    <w:p w14:paraId="4349EE88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________________</w:t>
      </w:r>
    </w:p>
    <w:p w14:paraId="0650B60B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noProof/>
          <w:color w:val="444444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39A98C40" wp14:editId="3876551B">
                <wp:extent cx="85725" cy="219075"/>
                <wp:effectExtent l="0" t="0" r="0" b="0"/>
                <wp:docPr id="124872327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3ED710" id="AutoShape 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B7Temd1gEA&#10;AJ0DAAAOAAAAAAAAAAAAAAAAAC4CAABkcnMvZTJvRG9jLnhtbFBLAQItABQABgAIAAAAIQB7smec&#10;3AAAAAMBAAAPAAAAAAAAAAAAAAAAADA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За исключением случаев, когда учредителем организации, осуществляющей образовательную деятельность, является Министерство просвещения Российской Федерации или Министерство науки и высшего образования Российской Федерации.</w:t>
      </w:r>
    </w:p>
    <w:p w14:paraId="61648748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(Сноска в редакции, введенной в действие с 20 сентября 2019 года </w:t>
      </w:r>
      <w:hyperlink r:id="rId24" w:anchor="7DE0K8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России от 1 июля 2019 года N 346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25" w:anchor="7DI0K8" w:history="1">
        <w:r w:rsidRPr="004B5DD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     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8A6B357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Лица, непосредственно проводившие учебные занятия (мероприятия) и (или) осуществлявшие руководство за безопасным проведением данных учебных занятий (мероприятий), во время которых произошел несчастный случай с обучающимся, в состав комиссии не включаются.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E3AF6CE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Расследование проводится комиссией в течение пятнадцати календарных дней с момента происшествия.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71B33C0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11. Несчастный случай с обучающимся организации, осуществляющей образовательную деятельность, проходящим производственную практику в организации (у работодателя - физического лица) на выделенном для этих целей участке, и выполняющим работу под руководством и контролем полномочного представителя организации (работодателя - физического лица), расследуется организацией (работодателем - физическим лицом) в соответствии с трудовым законодательством Российской Федерации. В состав комиссии включается представитель организации, осуществляющей образовательную деятельность.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99D0A58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12. О несчастном случае (в том числе групповом), который по прошествии времени перешел в категорию тяжелого несчастного случая или несчастного случая со смертельным исходом, руководитель организации, осуществляющей образовательную деятельность, в течение трех суток после получения информации о последствиях несчастного случая направляет сообщение: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8A29148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3FAC63A7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5377D81B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37AA66DD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1F390B12" w14:textId="77777777" w:rsidR="004B5DD2" w:rsidRPr="004B5DD2" w:rsidRDefault="004B5DD2" w:rsidP="004B5DD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     Приложение N 6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 Порядку расследования и учета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несчастных случаев с обучающимися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во время пребывания в организации,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осуществляющей образовательную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деятельность, утвержденному приказом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Министерства образования и науки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Российской Федерации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 27 июня 2017 года N 602</w:t>
      </w:r>
    </w:p>
    <w:p w14:paraId="6A6A82C2" w14:textId="77777777" w:rsidR="004B5DD2" w:rsidRPr="004B5DD2" w:rsidRDefault="004B5DD2" w:rsidP="004B5DD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     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4B5DD2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Рекомендуемый образец</w:t>
      </w:r>
    </w:p>
    <w:p w14:paraId="132748C9" w14:textId="77777777" w:rsidR="004B5DD2" w:rsidRPr="004B5DD2" w:rsidRDefault="004B5DD2" w:rsidP="004B5DD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ЖУРНАЛ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регистрации несчастных случаев с обучающимися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63"/>
        <w:gridCol w:w="863"/>
        <w:gridCol w:w="752"/>
        <w:gridCol w:w="652"/>
        <w:gridCol w:w="688"/>
        <w:gridCol w:w="739"/>
        <w:gridCol w:w="713"/>
        <w:gridCol w:w="632"/>
        <w:gridCol w:w="867"/>
        <w:gridCol w:w="633"/>
        <w:gridCol w:w="756"/>
        <w:gridCol w:w="687"/>
        <w:gridCol w:w="766"/>
      </w:tblGrid>
      <w:tr w:rsidR="004B5DD2" w:rsidRPr="004B5DD2" w14:paraId="19C36075" w14:textId="77777777" w:rsidTr="004B5DD2">
        <w:trPr>
          <w:trHeight w:val="15"/>
          <w:jc w:val="center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079B" w14:textId="77777777" w:rsidR="004B5DD2" w:rsidRPr="004B5DD2" w:rsidRDefault="004B5DD2" w:rsidP="004B5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0B52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7725DD5A" w14:textId="77777777" w:rsidTr="004B5DD2">
        <w:trPr>
          <w:jc w:val="center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82B90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09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C22F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B5DD2" w:rsidRPr="004B5DD2" w14:paraId="27C8ED11" w14:textId="77777777" w:rsidTr="004B5DD2">
        <w:trPr>
          <w:jc w:val="center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9C96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0F44C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(наименование организации, осуществляющей образовательную деятельность)</w:t>
            </w:r>
          </w:p>
        </w:tc>
      </w:tr>
      <w:tr w:rsidR="004B5DD2" w:rsidRPr="004B5DD2" w14:paraId="6675BCCB" w14:textId="77777777" w:rsidTr="004B5DD2">
        <w:tblPrEx>
          <w:jc w:val="left"/>
        </w:tblPrEx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B6D68" w14:textId="77777777" w:rsidR="004B5DD2" w:rsidRPr="004B5DD2" w:rsidRDefault="004B5DD2" w:rsidP="004B5D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10C8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A06B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0370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BE93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01C3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6879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CE5D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9C96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0A15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ADC3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F7170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FC3C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2CCB3DBF" w14:textId="77777777" w:rsidTr="004B5DD2">
        <w:tblPrEx>
          <w:jc w:val="left"/>
        </w:tblPrEx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8B759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EB7FD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Дата, время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происшед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5128A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имя,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529BA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Курс (ауди-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1E8621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несчаст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C9DB9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проис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B6DE4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Краткие обстоя-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399B3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и дата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C21A6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дней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3AAEE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Последствия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несчастного случая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14D32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Принятые меры по</w:t>
            </w:r>
          </w:p>
        </w:tc>
      </w:tr>
      <w:tr w:rsidR="004B5DD2" w:rsidRPr="004B5DD2" w14:paraId="498708E2" w14:textId="77777777" w:rsidTr="004B5DD2">
        <w:tblPrEx>
          <w:jc w:val="left"/>
        </w:tblPrEx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CA64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395C2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шего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несчастного случая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51483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отчество, дата и год рождения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постра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давшего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0A1AF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тория, класс, группа)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783FA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ного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случая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ED9A7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шествия*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08841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тельства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причины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несчаст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ного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случая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7DC02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ления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033FC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нетрудоспо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собности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связи с несчастным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случаем, диагноз по справке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71CBF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Выздо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ровел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688D4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лена инвалид-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ность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I, II или III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группы/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категория "ребенок-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инвалид"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C04C2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Смер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тельный исход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F54DA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устра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нению причин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несчаст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ного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случая</w:t>
            </w:r>
          </w:p>
        </w:tc>
      </w:tr>
      <w:tr w:rsidR="004B5DD2" w:rsidRPr="004B5DD2" w14:paraId="5139F528" w14:textId="77777777" w:rsidTr="004B5DD2">
        <w:tblPrEx>
          <w:jc w:val="left"/>
        </w:tblPrEx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CB033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07629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1D05F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39F4E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36885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DB9D0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E585F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11F70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FC6F5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0727B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4AB7B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35C82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0C45C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4B5DD2" w:rsidRPr="004B5DD2" w14:paraId="3CA4A812" w14:textId="77777777" w:rsidTr="004B5DD2">
        <w:tblPrEx>
          <w:jc w:val="left"/>
        </w:tblPrEx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EE390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CD19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19C9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14E0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B687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2813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4878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030B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AB5A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880B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EE8A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F8E3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03F2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3D084A5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________________</w:t>
      </w:r>
    </w:p>
    <w:p w14:paraId="417D7A12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* В графе 6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роста; вследствие столкновения с другим обучающимся, с предметом; нанесение телесных повреждений другим лицом; удар о металлический предмет; удар рукой (ногой) о стену (парту, стол); воздействие вращающегося предмета (летящего, брошенного); поражение электрическим током, воздействие острым (колющим) предметом; повреждения, полученные при дорожно-транспортном происшествии и прочее.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5C0CD00" w14:textId="77777777" w:rsidR="004B5DD2" w:rsidRPr="004B5DD2" w:rsidRDefault="004B5DD2" w:rsidP="004B5DD2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lastRenderedPageBreak/>
        <w:t>Приложение N 7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 Порядку расследования и учета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несчастных случаев с обучающимися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во время пребывания в организации,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осуществляющей образовательную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деятельность, утвержденному приказом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Министерства образования и науки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Российской Федерации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 27 июня 2017 года N 602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(В редакции, введенной в действие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с 20 сентября 2019 года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hyperlink r:id="rId26" w:anchor="7DA0K5" w:history="1">
        <w:r w:rsidRPr="004B5DD2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4B5DD2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4B5DD2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России</w:t>
        </w:r>
        <w:r w:rsidRPr="004B5DD2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br/>
          <w:t>от 1 июля 2019 года N 346</w:t>
        </w:r>
      </w:hyperlink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. -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См. </w:t>
      </w:r>
      <w:hyperlink r:id="rId27" w:anchor="8OI0LM" w:history="1">
        <w:r w:rsidRPr="004B5DD2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)</w:t>
      </w:r>
    </w:p>
    <w:p w14:paraId="50851EEA" w14:textId="77777777" w:rsidR="004B5DD2" w:rsidRPr="004B5DD2" w:rsidRDefault="004B5DD2" w:rsidP="004B5DD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 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4B5DD2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Рекомендуемый образец</w:t>
      </w:r>
    </w:p>
    <w:p w14:paraId="1DFFCD67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719"/>
        <w:gridCol w:w="3128"/>
        <w:gridCol w:w="1330"/>
        <w:gridCol w:w="1131"/>
      </w:tblGrid>
      <w:tr w:rsidR="004B5DD2" w:rsidRPr="004B5DD2" w14:paraId="3416D04C" w14:textId="77777777" w:rsidTr="004B5DD2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7AC73" w14:textId="77777777" w:rsidR="004B5DD2" w:rsidRPr="004B5DD2" w:rsidRDefault="004B5DD2" w:rsidP="004B5D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FB54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A6E9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14BD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6EE0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278F4106" w14:textId="77777777" w:rsidTr="004B5DD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1C55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D146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4516F9" w14:textId="77777777" w:rsidR="004B5DD2" w:rsidRPr="004B5DD2" w:rsidRDefault="004B5DD2" w:rsidP="004B5DD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Отчетность - годовая</w:t>
            </w:r>
          </w:p>
        </w:tc>
      </w:tr>
      <w:tr w:rsidR="004B5DD2" w:rsidRPr="004B5DD2" w14:paraId="21F65291" w14:textId="77777777" w:rsidTr="004B5DD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E529B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Кому представляется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3CC7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7C7F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0688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0EC46D3E" w14:textId="77777777" w:rsidTr="004B5DD2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A4A8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9422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BC5B6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(наименование, адрес получателя)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CA50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B5DD2" w:rsidRPr="004B5DD2" w14:paraId="023D960D" w14:textId="77777777" w:rsidTr="004B5DD2">
        <w:tc>
          <w:tcPr>
            <w:tcW w:w="8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F99A0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Статистическую отчетность представляют федеральные органы исполнительной власти; органы исполнительной власти субъектов Российской Федерации, осуществляющие государственное управление в сфере образования; организации, осуществляющие образовательную деятельность: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54826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 представления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4B5DD2" w:rsidRPr="004B5DD2" w14:paraId="4BF9FCBC" w14:textId="77777777" w:rsidTr="004B5DD2">
        <w:tc>
          <w:tcPr>
            <w:tcW w:w="868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225B3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Организации, осуществляющие образовательную деятельность - учредителю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D079E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20 января</w:t>
            </w:r>
          </w:p>
        </w:tc>
      </w:tr>
      <w:tr w:rsidR="004B5DD2" w:rsidRPr="004B5DD2" w14:paraId="62085499" w14:textId="77777777" w:rsidTr="004B5DD2">
        <w:tc>
          <w:tcPr>
            <w:tcW w:w="86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184F3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Учредители частных организаций, осуществляющих образовательную деятельность, и органы местного самоуправления, осуществляющие управление в сфере образования - в орган государственной власти субъекта Российской Федерации, осуществляющий государственное управление в сфере образования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63126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30 января</w:t>
            </w:r>
          </w:p>
        </w:tc>
      </w:tr>
      <w:tr w:rsidR="004B5DD2" w:rsidRPr="004B5DD2" w14:paraId="5F7DF3F2" w14:textId="77777777" w:rsidTr="004B5DD2">
        <w:tc>
          <w:tcPr>
            <w:tcW w:w="86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24A98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Органы государственной власти субъектов Российской Федерации, осуществляющие государственное управление в сфере образования - в Министерство просвещения Российской Федерации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4A155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 марта</w:t>
            </w:r>
          </w:p>
        </w:tc>
      </w:tr>
      <w:tr w:rsidR="004B5DD2" w:rsidRPr="004B5DD2" w14:paraId="1D4E884C" w14:textId="77777777" w:rsidTr="004B5DD2">
        <w:tc>
          <w:tcPr>
            <w:tcW w:w="86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48259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Федеральные органы исполнительной власти, имеющие в своем ведении организации, осуществляющие образовательную деятельность - в Министерство просвещения Российской Федерации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97EB4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 марта</w:t>
            </w:r>
          </w:p>
        </w:tc>
      </w:tr>
      <w:tr w:rsidR="004B5DD2" w:rsidRPr="004B5DD2" w14:paraId="200803A0" w14:textId="77777777" w:rsidTr="004B5DD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F9B55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отчитывающейся организации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6EFE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E83E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26D6CAE8" w14:textId="77777777" w:rsidTr="004B5DD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FD395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4FFC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4561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0422727A" w14:textId="77777777" w:rsidTr="004B5DD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2DC02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 государственной власти субъектов Российской Федерации, осуществляющий государственное 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управление в сфере образования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EF54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428E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18F070D4" w14:textId="77777777" w:rsidTr="004B5DD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E6127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Почтовый адрес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1DCC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B252C03" w14:textId="77777777" w:rsidR="004B5DD2" w:rsidRPr="004B5DD2" w:rsidRDefault="004B5DD2" w:rsidP="004B5DD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ОТЧЕТ</w:t>
      </w:r>
      <w:r w:rsidRPr="004B5DD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 происшедших несчастных случаях с обучающимися в организации, осуществляющей образовательную деятельность за 20___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539"/>
        <w:gridCol w:w="425"/>
        <w:gridCol w:w="316"/>
        <w:gridCol w:w="316"/>
        <w:gridCol w:w="317"/>
        <w:gridCol w:w="317"/>
        <w:gridCol w:w="316"/>
        <w:gridCol w:w="31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1"/>
        <w:gridCol w:w="328"/>
        <w:gridCol w:w="328"/>
        <w:gridCol w:w="401"/>
        <w:gridCol w:w="440"/>
        <w:gridCol w:w="404"/>
      </w:tblGrid>
      <w:tr w:rsidR="004B5DD2" w:rsidRPr="004B5DD2" w14:paraId="5847E23B" w14:textId="77777777" w:rsidTr="004B5DD2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6555E" w14:textId="77777777" w:rsidR="004B5DD2" w:rsidRPr="004B5DD2" w:rsidRDefault="004B5DD2" w:rsidP="004B5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5CEA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9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C99E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9424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FA3C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C212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FBC2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748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DE63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BCA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5CD6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68D0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C91B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E18D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B5B9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4F91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47CE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9C2A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D54B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8A8D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2BD5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7708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4B96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17B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C72C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C88C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008EDD4E" w14:textId="77777777" w:rsidTr="004B5DD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EC427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7FA64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Организации,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D8938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90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620B5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 происшествия несчастного случая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180DD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99892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</w:t>
            </w:r>
          </w:p>
        </w:tc>
      </w:tr>
      <w:tr w:rsidR="004B5DD2" w:rsidRPr="004B5DD2" w14:paraId="2BC5C67E" w14:textId="77777777" w:rsidTr="004B5DD2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C98A9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93C06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осуществляющие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образовательную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деятельность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09319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щихся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вательных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зациях</w:t>
            </w:r>
            <w:proofErr w:type="spellEnd"/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7E34D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Учебные занятия и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приятия, перерывы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между ними, в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соответ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ствии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учебным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планом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7C3CF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Занятия по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ческой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культуре в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соответ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ствии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 учебным планом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FB6F0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Внеауди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торные,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внеклас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сные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другие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приятия в выходные,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ничные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канику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лярные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дни,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димые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непосред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ственно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зацией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ляющей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образова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тельную деятель-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ность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9EDC0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Учебная,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производ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ственная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практика, сельско-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хозяйст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венные работы,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венно-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полезный труд, работы на учебно-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опытных участках, в лагерях труда и отдыха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2D36A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Спортивные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соревно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вания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тренировки,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оздорови-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тельные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приятия, спортивные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лагеря, загородные дачи,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экскурсии, походы,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прогулки, экспедиции и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другие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приятия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55C3A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Следование к месту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проведения учебных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занятий,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приятий и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обратно транс-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портом или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пешком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00B4B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вление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иных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правомерных действий, в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том числе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ленных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предот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вращение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катастроф, аварий, иных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чрезвы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чайных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обстоя-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тельств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DF737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постра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давших в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тате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несчаст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ных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случаев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1D0F2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Всего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постра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давших в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результате несчаст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ных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случаев с тяжелыми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послед-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ствиями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лена инвали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ность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I, II, III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группы/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категория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"ребенок-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инвалид"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9B732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Всего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постра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давших в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тате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несчас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ных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случаев со </w:t>
            </w: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смер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тельным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исходом</w:t>
            </w:r>
          </w:p>
        </w:tc>
      </w:tr>
      <w:tr w:rsidR="004B5DD2" w:rsidRPr="004B5DD2" w14:paraId="64D06B6C" w14:textId="77777777" w:rsidTr="004B5DD2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C94A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EE1E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DD0C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E7AE5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D638F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1198C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DFD55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C67D0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790C6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9B94D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66962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5A718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84366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E674F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E37F0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4BDCB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1D2CA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05225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C4037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851AD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22F91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79FB8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75213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4830A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3CBD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F82D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C79F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2127B467" w14:textId="77777777" w:rsidTr="004B5DD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5F4E3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07C76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38618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C2EA5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6474E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A7398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17C97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575B0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0A9B1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AD374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ECF33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FAB00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FDFD1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A0CFA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08133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96C14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3F9FB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9ED4B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151A8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653B9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6DB2B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2B6DE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E4FF8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EB776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0DF98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E86C4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4B7B0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</w:tr>
      <w:tr w:rsidR="004B5DD2" w:rsidRPr="004B5DD2" w14:paraId="2A504E85" w14:textId="77777777" w:rsidTr="004B5DD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0A89D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156AB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Дош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кольная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образовательная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организация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6AA7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6C15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326B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09EE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D0A1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9E09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9C37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C986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0728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6724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B8B9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66890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60DD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DDBC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63A7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EA04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7BFF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BA64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75CF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375CA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E97CF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6B8F2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ED3C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0787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AB6B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2B4A3E81" w14:textId="77777777" w:rsidTr="004B5DD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10C17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9BBDE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Общеобразова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тельная организация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8E5D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6AA7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79CE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C4BA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EFC7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74C6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BAF1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9CA3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09D2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9483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4538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52AF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D7C1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DCFE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D931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04F0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423B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C215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6EC7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AEC2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3246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799B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0103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9E91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EECA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799064B3" w14:textId="77777777" w:rsidTr="004B5DD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4CA14B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4B08F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Профессиональная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образо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вательная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организация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6308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03E9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E5D1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5BEE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885D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2991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7CBF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9916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D381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D083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0311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831C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A3A6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FEB4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018C1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7EF8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DB99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650C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63B4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D3A8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C4E0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A205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83DA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19CB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5CDA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22C262FF" w14:textId="77777777" w:rsidTr="004B5DD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42BBA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E4C6D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 высшего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69A8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24DC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FDD3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6206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5194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6C1B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30B1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D10E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E337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8C94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E5DF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8B1C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8738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5259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0BF8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00FB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85E8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F934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2A93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3992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80B2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156D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CAD3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D617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1915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1EEDA9EE" w14:textId="77777777" w:rsidTr="004B5DD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C8BAF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77124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дополнител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ьного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C779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51CC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E8D6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2C930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CEF1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CF5C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CFA5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D379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AA77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6A97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0070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A9EB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7AB8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C68D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E0B5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6EF2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0F15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6CE4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52EF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6E52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146C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5430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9D56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D03D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A5CF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44F00AFF" w14:textId="77777777" w:rsidTr="004B5DD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CD166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A09E7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дополнительного профессионального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AA03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1016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06E5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4EA5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F38C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1884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5D3C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B284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6011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4B78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0BC2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E503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9704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63E1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81B4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BF58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6D10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DA7A0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473C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B4EA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5F61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F003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7FD5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FF29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B476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5B501D08" w14:textId="77777777" w:rsidTr="004B5DD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2AFC7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E48A5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Общеобразова</w:t>
            </w:r>
            <w:proofErr w:type="spellEnd"/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тельная организация со специальным наименованием "специальное учебно-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воспитательное учреждение д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ля обучающихся с девиантным (общественно опасным) поведением"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5DC9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CC0A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8D10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75F5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0909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8264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0824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3930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C18D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2751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2733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A842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CCC8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EE9E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0FA3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D11D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30FF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972D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78DB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405F0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48FF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3F76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63FB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75CD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2A77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285666D9" w14:textId="77777777" w:rsidTr="004B5DD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6A5B5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FD684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Профессиональная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образо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вательная организация со специальным наименованием "специальное учебно-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воспитательное учреждение д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ля обучающихся с девиантным (общественно опасным) поведением"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53D8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71B8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7B13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6FE4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5951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5DFD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8E30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AEFB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B2DB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50D4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B7A8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8015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8CD0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DB47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14B4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14A3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90A0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1A31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F50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6426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DC920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99F8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9BBC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5DB4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9CA6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228F2D8D" w14:textId="77777777" w:rsidTr="004B5DD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46ABA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F1785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Организации,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осуществляю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щие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обучение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61AC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D95B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45B8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814A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DE10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E9B8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0E5D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EC04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4173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BC9F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FBD8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7CC9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0E58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1F44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56D9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AD26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5FC3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9215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52021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8131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20DA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3DDB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DD24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9DAD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D688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09A4FB93" w14:textId="77777777" w:rsidTr="004B5DD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34A65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9EC2A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6018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5F5C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1D92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4D0E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E69E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0DFA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0569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5D72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C1B9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BEFB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8E4D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F513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B674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6B0F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0C6B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3DDB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D14F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A01A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E26C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37D16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27D1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511B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4EB1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C0D9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1A507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953FDF6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46428BC0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Примечание: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1F8263C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- всего пострадавших; Т - количество пострадавших в результате несчастных случаев с установлением степени повреждения здоровья "тяжелая", установлена инвалидность I, II, III группы/категория "ребенок-инвалид"; С - количество погибших в результате несчастных случаев со смертельным исходом.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7DF8B56" w14:textId="77777777" w:rsidR="004B5DD2" w:rsidRPr="004B5DD2" w:rsidRDefault="004B5DD2" w:rsidP="004B5DD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графе "3 " указать общее количество обучающихся в организациях на конец отчетного периода.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63"/>
        <w:gridCol w:w="2185"/>
        <w:gridCol w:w="373"/>
        <w:gridCol w:w="1591"/>
        <w:gridCol w:w="373"/>
        <w:gridCol w:w="2345"/>
      </w:tblGrid>
      <w:tr w:rsidR="004B5DD2" w:rsidRPr="004B5DD2" w14:paraId="3DEE2485" w14:textId="77777777" w:rsidTr="004B5DD2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13D48" w14:textId="77777777" w:rsidR="004B5DD2" w:rsidRPr="004B5DD2" w:rsidRDefault="004B5DD2" w:rsidP="004B5D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8D83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50E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8CFB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4731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551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09EE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26F564CE" w14:textId="77777777" w:rsidTr="004B5DD2">
        <w:tc>
          <w:tcPr>
            <w:tcW w:w="7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BD928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организаций, осуществляющих образовательную деятельность,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6C16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B5DD2" w:rsidRPr="004B5DD2" w14:paraId="3517B0B6" w14:textId="77777777" w:rsidTr="004B5DD2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90003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которым составлен отчет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25060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2522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615E7297" w14:textId="77777777" w:rsidTr="004B5DD2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3159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F91F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FFB09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7AA10A3F" w14:textId="77777777" w:rsidTr="004B5DD2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F0163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Должностное лицо, ответственное за представление статистической информации (от имени юридического лица)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540C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3F2D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7A0AF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C222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818E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5A2B2FFA" w14:textId="77777777" w:rsidTr="004B5DD2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2FE0A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86F84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(должность)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B0965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45DDB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(подпись)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15F31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DC354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(фамилия, имя, отчество (при наличии)</w:t>
            </w:r>
          </w:p>
        </w:tc>
      </w:tr>
      <w:tr w:rsidR="004B5DD2" w:rsidRPr="004B5DD2" w14:paraId="4E2DC6E7" w14:textId="77777777" w:rsidTr="004B5DD2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C6814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1B470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3F91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8B1DD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C4D83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69FD0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39CFE465" w14:textId="77777777" w:rsidTr="004B5DD2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46BAD" w14:textId="77777777" w:rsidR="004B5DD2" w:rsidRPr="004B5DD2" w:rsidRDefault="004B5DD2" w:rsidP="004B5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М.П.</w:t>
            </w: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3AAE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1598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5886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EE63C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34738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DD2" w:rsidRPr="004B5DD2" w14:paraId="5C172868" w14:textId="77777777" w:rsidTr="004B5DD2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9C13E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75D77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(фамилия, имя, отчество (при наличии) исполнителя)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94E1B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664A1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(номер контактного телефона)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F7A62" w14:textId="77777777" w:rsidR="004B5DD2" w:rsidRPr="004B5DD2" w:rsidRDefault="004B5DD2" w:rsidP="004B5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6F239" w14:textId="77777777" w:rsidR="004B5DD2" w:rsidRPr="004B5DD2" w:rsidRDefault="004B5DD2" w:rsidP="004B5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составления документа</w:t>
            </w:r>
          </w:p>
        </w:tc>
      </w:tr>
    </w:tbl>
    <w:p w14:paraId="7F76045B" w14:textId="77777777" w:rsidR="004B5DD2" w:rsidRPr="004B5DD2" w:rsidRDefault="004B5DD2" w:rsidP="004B5D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Редакция документа с учетом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изменений и дополнений подготовлена</w:t>
      </w:r>
      <w:r w:rsidRPr="004B5DD2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АО "Кодекс"</w:t>
      </w:r>
    </w:p>
    <w:p w14:paraId="36A7A165" w14:textId="77777777" w:rsidR="00F4614F" w:rsidRDefault="00F4614F"/>
    <w:sectPr w:rsidR="00F4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6C"/>
    <w:rsid w:val="004B5DD2"/>
    <w:rsid w:val="00C343E9"/>
    <w:rsid w:val="00E6676C"/>
    <w:rsid w:val="00F4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E2605-104A-4A52-B421-B91511DC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8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0776352" TargetMode="External"/><Relationship Id="rId13" Type="http://schemas.openxmlformats.org/officeDocument/2006/relationships/hyperlink" Target="https://docs.cntd.ru/document/560776352" TargetMode="External"/><Relationship Id="rId18" Type="http://schemas.openxmlformats.org/officeDocument/2006/relationships/hyperlink" Target="https://docs.cntd.ru/document/560776352" TargetMode="External"/><Relationship Id="rId26" Type="http://schemas.openxmlformats.org/officeDocument/2006/relationships/hyperlink" Target="https://docs.cntd.ru/document/5607763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42652832" TargetMode="External"/><Relationship Id="rId7" Type="http://schemas.openxmlformats.org/officeDocument/2006/relationships/hyperlink" Target="https://docs.cntd.ru/document/499024581" TargetMode="External"/><Relationship Id="rId12" Type="http://schemas.openxmlformats.org/officeDocument/2006/relationships/hyperlink" Target="https://docs.cntd.ru/document/542652832" TargetMode="External"/><Relationship Id="rId17" Type="http://schemas.openxmlformats.org/officeDocument/2006/relationships/hyperlink" Target="https://docs.cntd.ru/document/456078151" TargetMode="External"/><Relationship Id="rId25" Type="http://schemas.openxmlformats.org/officeDocument/2006/relationships/hyperlink" Target="https://docs.cntd.ru/document/5426528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42652832" TargetMode="External"/><Relationship Id="rId20" Type="http://schemas.openxmlformats.org/officeDocument/2006/relationships/hyperlink" Target="https://docs.cntd.ru/document/56077635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24581" TargetMode="External"/><Relationship Id="rId11" Type="http://schemas.openxmlformats.org/officeDocument/2006/relationships/hyperlink" Target="https://docs.cntd.ru/document/560776352" TargetMode="External"/><Relationship Id="rId24" Type="http://schemas.openxmlformats.org/officeDocument/2006/relationships/hyperlink" Target="https://docs.cntd.ru/document/560776352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60776352" TargetMode="External"/><Relationship Id="rId23" Type="http://schemas.openxmlformats.org/officeDocument/2006/relationships/hyperlink" Target="https://docs.cntd.ru/document/54265283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456078151" TargetMode="External"/><Relationship Id="rId19" Type="http://schemas.openxmlformats.org/officeDocument/2006/relationships/hyperlink" Target="https://docs.cntd.ru/document/542652832" TargetMode="External"/><Relationship Id="rId4" Type="http://schemas.openxmlformats.org/officeDocument/2006/relationships/hyperlink" Target="https://docs.cntd.ru/document/456078151" TargetMode="External"/><Relationship Id="rId9" Type="http://schemas.openxmlformats.org/officeDocument/2006/relationships/hyperlink" Target="https://docs.cntd.ru/document/542652832" TargetMode="External"/><Relationship Id="rId14" Type="http://schemas.openxmlformats.org/officeDocument/2006/relationships/hyperlink" Target="https://docs.cntd.ru/document/542652832" TargetMode="External"/><Relationship Id="rId22" Type="http://schemas.openxmlformats.org/officeDocument/2006/relationships/hyperlink" Target="https://docs.cntd.ru/document/560776352" TargetMode="External"/><Relationship Id="rId27" Type="http://schemas.openxmlformats.org/officeDocument/2006/relationships/hyperlink" Target="https://docs.cntd.ru/document/542652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3725</Words>
  <Characters>21239</Characters>
  <Application>Microsoft Office Word</Application>
  <DocSecurity>0</DocSecurity>
  <Lines>176</Lines>
  <Paragraphs>49</Paragraphs>
  <ScaleCrop>false</ScaleCrop>
  <Company/>
  <LinksUpToDate>false</LinksUpToDate>
  <CharactersWithSpaces>24915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2024-09-18T08:33:00Z</dcterms:created>
  <dcterms:modified xsi:type="dcterms:W3CDTF">2024-09-18T08:33:00Z</dcterms:modified>
</cp:coreProperties>
</file>